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ЗАЯВКА &lt;1&gt;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юридического лица (индивидуального предпринимателя),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 xml:space="preserve">физического лица на присоединение </w:t>
      </w:r>
      <w:proofErr w:type="spellStart"/>
      <w:r w:rsidRPr="00736712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b/>
          <w:sz w:val="24"/>
          <w:szCs w:val="24"/>
        </w:rPr>
        <w:t xml:space="preserve"> устройств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1.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(полное наименование заявителя - юридического лица;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фамилия, имя, отчество заявителя - индивидуального предпринимателя)</w:t>
      </w:r>
    </w:p>
    <w:p w:rsidR="008F30AF" w:rsidRPr="00736712" w:rsidRDefault="008F30AF" w:rsidP="008F30AF">
      <w:pPr>
        <w:pStyle w:val="ConsPlusNonformat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  <w:sz w:val="24"/>
          <w:szCs w:val="24"/>
        </w:rPr>
        <w:t>2. Номер записи в Едином государственном реестре юридических лиц (номер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записи  в Едином государственном реестре индивидуальных предпринимателей) и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дата ее внесения в реестр &lt;2&gt;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Паспортные данные &lt;3&gt;: серия _________ н</w:t>
      </w:r>
      <w:r>
        <w:rPr>
          <w:rFonts w:ascii="Times New Roman" w:hAnsi="Times New Roman" w:cs="Times New Roman"/>
          <w:sz w:val="24"/>
          <w:szCs w:val="24"/>
        </w:rPr>
        <w:t>омер 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выдан (кем, когда)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3. Место нахождения заявителя, в том числе фактический адрес 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(индекс, адрес)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4. В связи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6712">
        <w:rPr>
          <w:rFonts w:ascii="Times New Roman" w:hAnsi="Times New Roman" w:cs="Times New Roman"/>
        </w:rPr>
        <w:t>(увеличение объема максимальной мощности, новое строительство,</w:t>
      </w:r>
      <w:proofErr w:type="gramEnd"/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изменение категории надежности электроснабжения и др. - указать нужное)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просит осуществить технологическое присоединение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___________________,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 xml:space="preserve">(наименование </w:t>
      </w:r>
      <w:proofErr w:type="spellStart"/>
      <w:r w:rsidRPr="00736712">
        <w:rPr>
          <w:rFonts w:ascii="Times New Roman" w:hAnsi="Times New Roman" w:cs="Times New Roman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</w:rPr>
        <w:t xml:space="preserve"> устрой</w:t>
      </w:r>
      <w:proofErr w:type="gramStart"/>
      <w:r w:rsidRPr="00736712">
        <w:rPr>
          <w:rFonts w:ascii="Times New Roman" w:hAnsi="Times New Roman" w:cs="Times New Roman"/>
        </w:rPr>
        <w:t>ств дл</w:t>
      </w:r>
      <w:proofErr w:type="gramEnd"/>
      <w:r w:rsidRPr="00736712">
        <w:rPr>
          <w:rFonts w:ascii="Times New Roman" w:hAnsi="Times New Roman" w:cs="Times New Roman"/>
        </w:rPr>
        <w:t>я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расположенных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 xml:space="preserve">(место нахождения </w:t>
      </w:r>
      <w:proofErr w:type="spellStart"/>
      <w:r w:rsidRPr="00736712">
        <w:rPr>
          <w:rFonts w:ascii="Times New Roman" w:hAnsi="Times New Roman" w:cs="Times New Roman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</w:rPr>
        <w:t xml:space="preserve"> устройств)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5.  Количество  точек  присоединения с у</w:t>
      </w:r>
      <w:r>
        <w:rPr>
          <w:rFonts w:ascii="Times New Roman" w:hAnsi="Times New Roman" w:cs="Times New Roman"/>
          <w:sz w:val="24"/>
          <w:szCs w:val="24"/>
        </w:rPr>
        <w:t xml:space="preserve">казанием технических параметров </w:t>
      </w:r>
      <w:r w:rsidRPr="00736712">
        <w:rPr>
          <w:rFonts w:ascii="Times New Roman" w:hAnsi="Times New Roman" w:cs="Times New Roman"/>
          <w:sz w:val="24"/>
          <w:szCs w:val="24"/>
        </w:rPr>
        <w:t xml:space="preserve">элементов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736712">
        <w:rPr>
          <w:rFonts w:ascii="Times New Roman" w:hAnsi="Times New Roman" w:cs="Times New Roman"/>
        </w:rPr>
        <w:t>(описание существующей сети для присоединения,</w:t>
      </w:r>
      <w:proofErr w:type="gramEnd"/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______________________________________.</w:t>
      </w:r>
    </w:p>
    <w:p w:rsidR="008F30AF" w:rsidRPr="00736712" w:rsidRDefault="008F30AF" w:rsidP="008F30AF">
      <w:pPr>
        <w:pStyle w:val="ConsPlusNonformat"/>
        <w:jc w:val="center"/>
        <w:rPr>
          <w:rFonts w:ascii="Times New Roman" w:hAnsi="Times New Roman" w:cs="Times New Roman"/>
        </w:rPr>
      </w:pPr>
      <w:r w:rsidRPr="00736712">
        <w:rPr>
          <w:rFonts w:ascii="Times New Roman" w:hAnsi="Times New Roman" w:cs="Times New Roman"/>
        </w:rPr>
        <w:t>максимальной мощности (дополнительно или вновь) или (и) планируемых</w:t>
      </w:r>
      <w:r>
        <w:rPr>
          <w:rFonts w:ascii="Times New Roman" w:hAnsi="Times New Roman" w:cs="Times New Roman"/>
        </w:rPr>
        <w:t xml:space="preserve"> </w:t>
      </w:r>
      <w:r w:rsidRPr="00736712">
        <w:rPr>
          <w:rFonts w:ascii="Times New Roman" w:hAnsi="Times New Roman" w:cs="Times New Roman"/>
        </w:rPr>
        <w:t>точек присоединения)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6.  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 xml:space="preserve">Максимальная    мощность    &lt;4&gt;  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устройств </w:t>
      </w:r>
      <w:r w:rsidRPr="00736712">
        <w:rPr>
          <w:rFonts w:ascii="Times New Roman" w:hAnsi="Times New Roman" w:cs="Times New Roman"/>
          <w:sz w:val="24"/>
          <w:szCs w:val="24"/>
        </w:rPr>
        <w:t>(присоединяемых и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 xml:space="preserve"> ранее присоединенных) сост</w:t>
      </w:r>
      <w:r>
        <w:rPr>
          <w:rFonts w:ascii="Times New Roman" w:hAnsi="Times New Roman" w:cs="Times New Roman"/>
          <w:sz w:val="24"/>
          <w:szCs w:val="24"/>
        </w:rPr>
        <w:t>авляе</w:t>
      </w:r>
      <w:proofErr w:type="gramStart"/>
      <w:r>
        <w:rPr>
          <w:rFonts w:ascii="Times New Roman" w:hAnsi="Times New Roman" w:cs="Times New Roman"/>
          <w:sz w:val="24"/>
          <w:szCs w:val="24"/>
        </w:rPr>
        <w:t>т _____ кВт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напряжении </w:t>
      </w:r>
      <w:r w:rsidRPr="00736712">
        <w:rPr>
          <w:rFonts w:ascii="Times New Roman" w:hAnsi="Times New Roman" w:cs="Times New Roman"/>
          <w:sz w:val="24"/>
          <w:szCs w:val="24"/>
        </w:rPr>
        <w:t xml:space="preserve">&lt;5&gt; _____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(с распределением по точкам при</w:t>
      </w:r>
      <w:r>
        <w:rPr>
          <w:rFonts w:ascii="Times New Roman" w:hAnsi="Times New Roman" w:cs="Times New Roman"/>
          <w:sz w:val="24"/>
          <w:szCs w:val="24"/>
        </w:rPr>
        <w:t xml:space="preserve">соединения: точка присоединения </w:t>
      </w:r>
      <w:r w:rsidRPr="00736712">
        <w:rPr>
          <w:rFonts w:ascii="Times New Roman" w:hAnsi="Times New Roman" w:cs="Times New Roman"/>
          <w:sz w:val="24"/>
          <w:szCs w:val="24"/>
        </w:rPr>
        <w:t>___________   -   _____________  кВт,  точка</w:t>
      </w:r>
      <w:r>
        <w:rPr>
          <w:rFonts w:ascii="Times New Roman" w:hAnsi="Times New Roman" w:cs="Times New Roman"/>
          <w:sz w:val="24"/>
          <w:szCs w:val="24"/>
        </w:rPr>
        <w:t xml:space="preserve">  присоединения  ___________  - </w:t>
      </w:r>
      <w:r w:rsidRPr="00736712">
        <w:rPr>
          <w:rFonts w:ascii="Times New Roman" w:hAnsi="Times New Roman" w:cs="Times New Roman"/>
          <w:sz w:val="24"/>
          <w:szCs w:val="24"/>
        </w:rPr>
        <w:t>_____________ кВт), в том числе: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а)  максимальная  мощность  присоединяем</w:t>
      </w:r>
      <w:r>
        <w:rPr>
          <w:rFonts w:ascii="Times New Roman" w:hAnsi="Times New Roman" w:cs="Times New Roman"/>
          <w:sz w:val="24"/>
          <w:szCs w:val="24"/>
        </w:rPr>
        <w:t xml:space="preserve">ых 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Pr="00736712">
        <w:rPr>
          <w:rFonts w:ascii="Times New Roman" w:hAnsi="Times New Roman" w:cs="Times New Roman"/>
          <w:sz w:val="24"/>
          <w:szCs w:val="24"/>
        </w:rPr>
        <w:t>составляе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т   __________ кВт   пр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>и   напряжен</w:t>
      </w:r>
      <w:r>
        <w:rPr>
          <w:rFonts w:ascii="Times New Roman" w:hAnsi="Times New Roman" w:cs="Times New Roman"/>
          <w:sz w:val="24"/>
          <w:szCs w:val="24"/>
        </w:rPr>
        <w:t xml:space="preserve">ии   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со  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A84BF4" w:rsidRDefault="008F30AF" w:rsidP="008F30AF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4BF4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б)   максимальная   мощность   ранее  присоединенных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устройств  составляе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т  _____  кВт  пр</w:t>
      </w:r>
      <w:proofErr w:type="gramEnd"/>
      <w:r w:rsidRPr="00736712">
        <w:rPr>
          <w:rFonts w:ascii="Times New Roman" w:hAnsi="Times New Roman" w:cs="Times New Roman"/>
          <w:sz w:val="24"/>
          <w:szCs w:val="24"/>
        </w:rPr>
        <w:t>и  напр</w:t>
      </w:r>
      <w:r>
        <w:rPr>
          <w:rFonts w:ascii="Times New Roman" w:hAnsi="Times New Roman" w:cs="Times New Roman"/>
          <w:sz w:val="24"/>
          <w:szCs w:val="24"/>
        </w:rPr>
        <w:t xml:space="preserve">яжении  _____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 следующим </w:t>
      </w:r>
      <w:r w:rsidRPr="00736712">
        <w:rPr>
          <w:rFonts w:ascii="Times New Roman" w:hAnsi="Times New Roman" w:cs="Times New Roman"/>
          <w:sz w:val="24"/>
          <w:szCs w:val="24"/>
        </w:rPr>
        <w:t>распределением по точкам присоединения: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кВт;</w:t>
      </w:r>
    </w:p>
    <w:p w:rsidR="008F30AF" w:rsidRPr="00736712" w:rsidRDefault="008F30AF" w:rsidP="008F30AF">
      <w:pPr>
        <w:pStyle w:val="ConsPlusNonformat"/>
        <w:numPr>
          <w:ilvl w:val="0"/>
          <w:numId w:val="3"/>
        </w:numPr>
        <w:ind w:hanging="153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точка присоединения ___________ - _____________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7. Количество и мощность присоединяемых к сети трансформаторов 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кВА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>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8. Количество и мощность генераторов 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__________________________.</w:t>
      </w: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9. Заявляемая категория надежности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&lt;6&gt;: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I категория ___________кВт;</w:t>
      </w:r>
    </w:p>
    <w:p w:rsidR="008F30AF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 категория __________ кВт;</w:t>
      </w:r>
    </w:p>
    <w:p w:rsidR="008F30AF" w:rsidRPr="00387DA9" w:rsidRDefault="008F30AF" w:rsidP="008F30AF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87DA9">
        <w:rPr>
          <w:rFonts w:ascii="Times New Roman" w:hAnsi="Times New Roman" w:cs="Times New Roman"/>
          <w:sz w:val="24"/>
          <w:szCs w:val="24"/>
        </w:rPr>
        <w:t>III категория ____________ кВт.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10.  Заявляемый характер нагрузки (для генераторов - возможная скорость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 xml:space="preserve">набора  или  </w:t>
      </w:r>
      <w:r w:rsidRPr="00736712">
        <w:rPr>
          <w:rFonts w:ascii="Times New Roman" w:hAnsi="Times New Roman" w:cs="Times New Roman"/>
          <w:sz w:val="24"/>
          <w:szCs w:val="24"/>
        </w:rPr>
        <w:lastRenderedPageBreak/>
        <w:t>снижения нагрузки) и наличие нагрузок, искажающих форму кривой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 xml:space="preserve">электрического   тока   и   вызывающих 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несимметрию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напряжения  в  точках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присоединения &lt;7&gt; 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11.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Величина  и  обоснование  величины  технологического минимума (для</w:t>
      </w:r>
      <w:proofErr w:type="gramEnd"/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генераторов) 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12. Необходимость  наличия  технологической и (или) аварийной брони &lt;8&gt;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736712">
        <w:rPr>
          <w:rFonts w:ascii="Times New Roman" w:hAnsi="Times New Roman" w:cs="Times New Roman"/>
          <w:sz w:val="24"/>
          <w:szCs w:val="24"/>
        </w:rPr>
        <w:t>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Величина и обоснование технологической и аварийной брони 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736712">
        <w:rPr>
          <w:rFonts w:ascii="Times New Roman" w:hAnsi="Times New Roman" w:cs="Times New Roman"/>
          <w:sz w:val="24"/>
          <w:szCs w:val="24"/>
        </w:rPr>
        <w:t>______________.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>13.  Сроки  проектирования и поэтапного введения в эксплуатацию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(в  том  числе  по  этапам и очередям), планируемое поэтапное распределение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максимальной мощности:</w:t>
      </w:r>
    </w:p>
    <w:p w:rsidR="008F30AF" w:rsidRPr="00736712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6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88"/>
        <w:gridCol w:w="2332"/>
        <w:gridCol w:w="2332"/>
        <w:gridCol w:w="2332"/>
        <w:gridCol w:w="2332"/>
      </w:tblGrid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Этап (очередь) строительства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проектирования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Планируемый срок введения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в эксплуатацию (месяц, год)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Максимальная мощность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(кВт)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надежности </w:t>
            </w:r>
            <w:proofErr w:type="spellStart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73671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30AF" w:rsidRPr="00736712" w:rsidTr="00EC0DEE"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F30AF" w:rsidRPr="00736712" w:rsidRDefault="008F30AF" w:rsidP="00EC0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14.  </w:t>
      </w:r>
      <w:proofErr w:type="gramStart"/>
      <w:r w:rsidRPr="00736712">
        <w:rPr>
          <w:rFonts w:ascii="Times New Roman" w:hAnsi="Times New Roman" w:cs="Times New Roman"/>
          <w:sz w:val="24"/>
          <w:szCs w:val="24"/>
        </w:rPr>
        <w:t>Гарантирующий  поставщик  (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энергосбытовая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 организация), с которым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   </w:t>
      </w:r>
      <w:r w:rsidRPr="00736712">
        <w:rPr>
          <w:rFonts w:ascii="Times New Roman" w:hAnsi="Times New Roman" w:cs="Times New Roman"/>
          <w:sz w:val="24"/>
          <w:szCs w:val="24"/>
        </w:rPr>
        <w:t>заключение     договора    энергоснабжения   (купли-продажи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электрической энергии (мощности)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736712">
        <w:rPr>
          <w:rFonts w:ascii="Times New Roman" w:hAnsi="Times New Roman" w:cs="Times New Roman"/>
          <w:sz w:val="24"/>
          <w:szCs w:val="24"/>
        </w:rPr>
        <w:t>_.</w:t>
      </w:r>
      <w:proofErr w:type="gramEnd"/>
    </w:p>
    <w:p w:rsidR="008F30AF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Заявители,  максимальная  мощность  </w:t>
      </w:r>
      <w:proofErr w:type="spellStart"/>
      <w:r w:rsidRPr="00736712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712">
        <w:rPr>
          <w:rFonts w:ascii="Times New Roman" w:hAnsi="Times New Roman" w:cs="Times New Roman"/>
          <w:sz w:val="24"/>
          <w:szCs w:val="24"/>
        </w:rPr>
        <w:t xml:space="preserve"> устройств которых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составляет  свыше  150  кВт и менее 670 кВт, пункты 7, 8, 11 и 12 настоящей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заявки не заполняют.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6712">
        <w:rPr>
          <w:rFonts w:ascii="Times New Roman" w:hAnsi="Times New Roman" w:cs="Times New Roman"/>
          <w:b/>
          <w:sz w:val="24"/>
          <w:szCs w:val="24"/>
        </w:rPr>
        <w:t>Приложения: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712">
        <w:rPr>
          <w:rFonts w:ascii="Times New Roman" w:hAnsi="Times New Roman" w:cs="Times New Roman"/>
          <w:sz w:val="24"/>
          <w:szCs w:val="24"/>
        </w:rPr>
        <w:t>(указать перечень прилагаемых документов)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1. 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3.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36712">
        <w:rPr>
          <w:rFonts w:ascii="Times New Roman" w:hAnsi="Times New Roman" w:cs="Times New Roman"/>
          <w:sz w:val="24"/>
          <w:szCs w:val="24"/>
        </w:rPr>
        <w:t xml:space="preserve">    4.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36712">
        <w:rPr>
          <w:rFonts w:ascii="Times New Roman" w:hAnsi="Times New Roman" w:cs="Times New Roman"/>
          <w:sz w:val="24"/>
          <w:szCs w:val="24"/>
        </w:rPr>
        <w:t>_______</w:t>
      </w: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30AF" w:rsidRPr="00387DA9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Руководитель организации (заявитель)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</w:t>
      </w:r>
    </w:p>
    <w:p w:rsidR="008F30AF" w:rsidRPr="007A5015" w:rsidRDefault="008F30AF" w:rsidP="008F30A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5015">
        <w:rPr>
          <w:rFonts w:ascii="Times New Roman" w:hAnsi="Times New Roman" w:cs="Times New Roman"/>
        </w:rPr>
        <w:t>(фамилия, имя, отчество)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7A5015">
        <w:rPr>
          <w:rFonts w:ascii="Times New Roman" w:hAnsi="Times New Roman" w:cs="Times New Roman"/>
          <w:sz w:val="24"/>
          <w:szCs w:val="24"/>
        </w:rPr>
        <w:t>_________________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7A5015">
        <w:rPr>
          <w:rFonts w:ascii="Times New Roman" w:hAnsi="Times New Roman" w:cs="Times New Roman"/>
        </w:rPr>
        <w:t xml:space="preserve">  (контактный телефон)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5015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A5015">
        <w:rPr>
          <w:rFonts w:ascii="Times New Roman" w:hAnsi="Times New Roman" w:cs="Times New Roman"/>
          <w:sz w:val="24"/>
          <w:szCs w:val="24"/>
        </w:rPr>
        <w:t>______ ______________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  <w:r w:rsidRPr="007A501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A5015">
        <w:rPr>
          <w:rFonts w:ascii="Times New Roman" w:hAnsi="Times New Roman" w:cs="Times New Roman"/>
          <w:sz w:val="24"/>
          <w:szCs w:val="24"/>
        </w:rPr>
        <w:t xml:space="preserve"> (</w:t>
      </w:r>
      <w:r w:rsidRPr="007A5015">
        <w:rPr>
          <w:rFonts w:ascii="Times New Roman" w:hAnsi="Times New Roman" w:cs="Times New Roman"/>
        </w:rPr>
        <w:t xml:space="preserve">должность)        </w:t>
      </w:r>
      <w:r>
        <w:rPr>
          <w:rFonts w:ascii="Times New Roman" w:hAnsi="Times New Roman" w:cs="Times New Roman"/>
        </w:rPr>
        <w:t xml:space="preserve">                        </w:t>
      </w:r>
      <w:r w:rsidRPr="007A5015">
        <w:rPr>
          <w:rFonts w:ascii="Times New Roman" w:hAnsi="Times New Roman" w:cs="Times New Roman"/>
        </w:rPr>
        <w:t>(подпись)</w:t>
      </w:r>
    </w:p>
    <w:p w:rsidR="008F30AF" w:rsidRPr="007A5015" w:rsidRDefault="008F30AF" w:rsidP="008F30AF">
      <w:pPr>
        <w:pStyle w:val="ConsPlusNonformat"/>
        <w:jc w:val="both"/>
        <w:rPr>
          <w:rFonts w:ascii="Times New Roman" w:hAnsi="Times New Roman" w:cs="Times New Roman"/>
        </w:rPr>
      </w:pPr>
    </w:p>
    <w:p w:rsidR="008F30AF" w:rsidRPr="00736712" w:rsidRDefault="008F30AF" w:rsidP="008F30A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</w:t>
      </w:r>
      <w:r w:rsidRPr="007A5015">
        <w:rPr>
          <w:rFonts w:ascii="Times New Roman" w:hAnsi="Times New Roman" w:cs="Times New Roman"/>
          <w:sz w:val="24"/>
          <w:szCs w:val="24"/>
        </w:rPr>
        <w:t xml:space="preserve">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>________ 20__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A501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2953" w:rsidRDefault="00AE2953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2953" w:rsidRDefault="008F30AF" w:rsidP="008F30A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7DA9">
        <w:rPr>
          <w:rFonts w:ascii="Times New Roman" w:hAnsi="Times New Roman" w:cs="Times New Roman"/>
          <w:b/>
          <w:sz w:val="24"/>
          <w:szCs w:val="24"/>
        </w:rPr>
        <w:t>М.П.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&lt;1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З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а исключением лиц, указанных в пунктах 12(1) - 14 Правил технологического присоединения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lastRenderedPageBreak/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&lt;2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юридических лиц и индивидуальных предпринимателей.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&lt;3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ля физических лиц.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&lt;4&gt; Максимальная мощность указывается равной максимальной мощности присоединяемых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ств в сл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учае отсутствия максимальной мощности ранее присоединенных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(то есть в пункте 6 и подпункте «а» пункта 6 настоящего приложения величина мощности указывается одинаковая).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&lt;5&gt; Классы напряжения (0,4; 6; 10)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кВ.</w:t>
      </w:r>
      <w:proofErr w:type="spellEnd"/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&lt;6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Н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>е указывается при присоединении генерирующих объектов.</w:t>
      </w:r>
    </w:p>
    <w:p w:rsidR="008F30AF" w:rsidRPr="00A43950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 xml:space="preserve">&lt;7&gt; Заявители, максимальная мощность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 одному источнику электроснабжения которых составляет свыше 150 кВт и менее 670 кВт, указывают только характер нагрузки (для производственной деятельности).</w:t>
      </w:r>
    </w:p>
    <w:p w:rsidR="008F30AF" w:rsidRDefault="008F30AF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A43950">
        <w:rPr>
          <w:rFonts w:ascii="Times New Roman" w:hAnsi="Times New Roman" w:cs="Times New Roman"/>
          <w:sz w:val="20"/>
          <w:szCs w:val="20"/>
        </w:rPr>
        <w:t>&lt;8</w:t>
      </w:r>
      <w:proofErr w:type="gramStart"/>
      <w:r w:rsidRPr="00A43950">
        <w:rPr>
          <w:rFonts w:ascii="Times New Roman" w:hAnsi="Times New Roman" w:cs="Times New Roman"/>
          <w:sz w:val="20"/>
          <w:szCs w:val="20"/>
        </w:rPr>
        <w:t>&gt; Д</w:t>
      </w:r>
      <w:proofErr w:type="gramEnd"/>
      <w:r w:rsidRPr="00A43950">
        <w:rPr>
          <w:rFonts w:ascii="Times New Roman" w:hAnsi="Times New Roman" w:cs="Times New Roman"/>
          <w:sz w:val="20"/>
          <w:szCs w:val="20"/>
        </w:rPr>
        <w:t xml:space="preserve">ля </w:t>
      </w:r>
      <w:proofErr w:type="spellStart"/>
      <w:r w:rsidRPr="00A43950">
        <w:rPr>
          <w:rFonts w:ascii="Times New Roman" w:hAnsi="Times New Roman" w:cs="Times New Roman"/>
          <w:sz w:val="20"/>
          <w:szCs w:val="20"/>
        </w:rPr>
        <w:t>энергопринимающих</w:t>
      </w:r>
      <w:proofErr w:type="spellEnd"/>
      <w:r w:rsidRPr="00A43950">
        <w:rPr>
          <w:rFonts w:ascii="Times New Roman" w:hAnsi="Times New Roman" w:cs="Times New Roman"/>
          <w:sz w:val="20"/>
          <w:szCs w:val="20"/>
        </w:rPr>
        <w:t xml:space="preserve"> устройств потребителей электрической энергии.</w:t>
      </w:r>
    </w:p>
    <w:p w:rsidR="00AE2953" w:rsidRDefault="00AE2953" w:rsidP="008F30A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D35D92" w:rsidRDefault="00D35D92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Default="00AE2953" w:rsidP="00AE2953">
      <w:pPr>
        <w:tabs>
          <w:tab w:val="left" w:pos="1032"/>
        </w:tabs>
        <w:jc w:val="both"/>
        <w:rPr>
          <w:rFonts w:ascii="MS Mincho" w:eastAsia="MS Mincho" w:hAnsi="MS Mincho" w:cs="MS Mincho"/>
          <w:color w:val="365F91"/>
          <w:sz w:val="20"/>
          <w:szCs w:val="20"/>
        </w:rPr>
      </w:pPr>
    </w:p>
    <w:p w:rsidR="00AE2953" w:rsidRPr="00384242" w:rsidRDefault="00AE2953" w:rsidP="00AE2953">
      <w:pPr>
        <w:tabs>
          <w:tab w:val="left" w:pos="1032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84242">
        <w:rPr>
          <w:rFonts w:ascii="MS Mincho" w:eastAsia="MS Mincho" w:hAnsi="MS Mincho" w:cs="MS Mincho" w:hint="eastAsia"/>
          <w:color w:val="365F91"/>
          <w:sz w:val="20"/>
          <w:szCs w:val="20"/>
        </w:rPr>
        <w:t>☐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Я 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согласен(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>-на) на обработку и передачу своих персональных данных любым, не запрещенным законом способом. В соответствии с Федеральным законом № 152-ФЗ от 27 июля 2006 г. «О персональных данных» МУП «</w:t>
      </w:r>
      <w:proofErr w:type="gramStart"/>
      <w:r w:rsidRPr="00384242">
        <w:rPr>
          <w:rFonts w:ascii="Times New Roman" w:eastAsia="Calibri" w:hAnsi="Times New Roman" w:cs="Times New Roman"/>
          <w:sz w:val="20"/>
          <w:szCs w:val="20"/>
        </w:rPr>
        <w:t>Воронежская</w:t>
      </w:r>
      <w:proofErr w:type="gramEnd"/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</w:t>
      </w:r>
      <w:proofErr w:type="spellStart"/>
      <w:r w:rsidRPr="00384242">
        <w:rPr>
          <w:rFonts w:ascii="Times New Roman" w:eastAsia="Calibri" w:hAnsi="Times New Roman" w:cs="Times New Roman"/>
          <w:sz w:val="20"/>
          <w:szCs w:val="20"/>
        </w:rPr>
        <w:t>горэлектросеть</w:t>
      </w:r>
      <w:proofErr w:type="spellEnd"/>
      <w:r w:rsidRPr="00384242">
        <w:rPr>
          <w:rFonts w:ascii="Times New Roman" w:eastAsia="Calibri" w:hAnsi="Times New Roman" w:cs="Times New Roman"/>
          <w:sz w:val="20"/>
          <w:szCs w:val="20"/>
        </w:rPr>
        <w:t>» является оператором и осуществляет обработку и передачу персональных данных Заявителей.</w:t>
      </w:r>
    </w:p>
    <w:p w:rsidR="00AE2953" w:rsidRPr="00384242" w:rsidRDefault="00AE2953" w:rsidP="00AE2953">
      <w:pPr>
        <w:tabs>
          <w:tab w:val="left" w:pos="103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Дата _______________________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</w:t>
      </w:r>
      <w:r w:rsidRPr="00384242">
        <w:rPr>
          <w:rFonts w:ascii="Times New Roman" w:eastAsia="Calibri" w:hAnsi="Times New Roman" w:cs="Times New Roman"/>
          <w:sz w:val="20"/>
          <w:szCs w:val="20"/>
        </w:rPr>
        <w:t xml:space="preserve">   Подпись_______________________</w:t>
      </w:r>
    </w:p>
    <w:p w:rsidR="00AE2953" w:rsidRPr="008F30AF" w:rsidRDefault="00AE2953" w:rsidP="00AE29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AE2953" w:rsidRPr="008F30AF" w:rsidSect="00A43950">
          <w:footerReference w:type="default" r:id="rId8"/>
          <w:pgSz w:w="11905" w:h="16838"/>
          <w:pgMar w:top="1134" w:right="851" w:bottom="993" w:left="1134" w:header="720" w:footer="720" w:gutter="0"/>
          <w:cols w:space="720"/>
          <w:noEndnote/>
        </w:sectPr>
      </w:pPr>
    </w:p>
    <w:p w:rsidR="00BC371C" w:rsidRDefault="00DB3E67">
      <w:bookmarkStart w:id="0" w:name="_GoBack"/>
      <w:bookmarkEnd w:id="0"/>
    </w:p>
    <w:sectPr w:rsidR="00BC371C" w:rsidSect="008F30A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E67" w:rsidRDefault="00DB3E67" w:rsidP="00B80A18">
      <w:pPr>
        <w:spacing w:after="0" w:line="240" w:lineRule="auto"/>
      </w:pPr>
      <w:r>
        <w:separator/>
      </w:r>
    </w:p>
  </w:endnote>
  <w:endnote w:type="continuationSeparator" w:id="0">
    <w:p w:rsidR="00DB3E67" w:rsidRDefault="00DB3E67" w:rsidP="00B8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2126238"/>
      <w:docPartObj>
        <w:docPartGallery w:val="Page Numbers (Bottom of Page)"/>
        <w:docPartUnique/>
      </w:docPartObj>
    </w:sdtPr>
    <w:sdtContent>
      <w:p w:rsidR="00B80A18" w:rsidRDefault="00B80A1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B80A18" w:rsidRDefault="00B80A1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E67" w:rsidRDefault="00DB3E67" w:rsidP="00B80A18">
      <w:pPr>
        <w:spacing w:after="0" w:line="240" w:lineRule="auto"/>
      </w:pPr>
      <w:r>
        <w:separator/>
      </w:r>
    </w:p>
  </w:footnote>
  <w:footnote w:type="continuationSeparator" w:id="0">
    <w:p w:rsidR="00DB3E67" w:rsidRDefault="00DB3E67" w:rsidP="00B8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55EF"/>
    <w:multiLevelType w:val="hybridMultilevel"/>
    <w:tmpl w:val="D1809658"/>
    <w:lvl w:ilvl="0" w:tplc="04190005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3A7864"/>
    <w:multiLevelType w:val="hybridMultilevel"/>
    <w:tmpl w:val="E6968E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451BBC"/>
    <w:multiLevelType w:val="hybridMultilevel"/>
    <w:tmpl w:val="59E633D6"/>
    <w:lvl w:ilvl="0" w:tplc="0D025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0AF"/>
    <w:rsid w:val="008F30AF"/>
    <w:rsid w:val="00995645"/>
    <w:rsid w:val="00AE2953"/>
    <w:rsid w:val="00B80A18"/>
    <w:rsid w:val="00D35D92"/>
    <w:rsid w:val="00D82C60"/>
    <w:rsid w:val="00D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F30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0A18"/>
  </w:style>
  <w:style w:type="paragraph" w:styleId="a5">
    <w:name w:val="footer"/>
    <w:basedOn w:val="a"/>
    <w:link w:val="a6"/>
    <w:uiPriority w:val="99"/>
    <w:unhideWhenUsed/>
    <w:rsid w:val="00B80A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0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1188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Любченко Е.В.</dc:creator>
  <cp:lastModifiedBy>Любченко Е.В.</cp:lastModifiedBy>
  <cp:revision>4</cp:revision>
  <cp:lastPrinted>2015-06-29T08:50:00Z</cp:lastPrinted>
  <dcterms:created xsi:type="dcterms:W3CDTF">2015-06-29T05:43:00Z</dcterms:created>
  <dcterms:modified xsi:type="dcterms:W3CDTF">2015-06-29T08:53:00Z</dcterms:modified>
</cp:coreProperties>
</file>