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55" w:rsidRDefault="000A7455">
      <w:pPr>
        <w:spacing w:after="120"/>
        <w:ind w:left="6521"/>
      </w:pPr>
      <w:bookmarkStart w:id="0" w:name="_GoBack"/>
      <w:bookmarkEnd w:id="0"/>
      <w:r>
        <w:t>Приложение № 13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A7455" w:rsidRDefault="000A7455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0A7455" w:rsidRDefault="000A7455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</w:p>
    <w:p w:rsidR="000A7455" w:rsidRDefault="000A7455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осмотра (обследования) электроустановки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A7455" w:rsidRDefault="000A7455">
      <w:pPr>
        <w:tabs>
          <w:tab w:val="right" w:pos="9923"/>
        </w:tabs>
        <w:spacing w:before="720"/>
        <w:rPr>
          <w:sz w:val="24"/>
          <w:szCs w:val="24"/>
        </w:rPr>
      </w:pPr>
      <w:r>
        <w:rPr>
          <w:sz w:val="24"/>
          <w:szCs w:val="24"/>
        </w:rPr>
        <w:t xml:space="preserve">Акт составлен  </w:t>
      </w:r>
    </w:p>
    <w:p w:rsidR="000A7455" w:rsidRDefault="000A7455">
      <w:pPr>
        <w:pBdr>
          <w:top w:val="single" w:sz="4" w:space="1" w:color="auto"/>
        </w:pBdr>
        <w:tabs>
          <w:tab w:val="right" w:pos="9923"/>
        </w:tabs>
        <w:spacing w:after="120"/>
        <w:ind w:left="1588"/>
        <w:jc w:val="center"/>
      </w:pPr>
      <w:r>
        <w:t>(должностное лицо сетевой организации)</w:t>
      </w:r>
    </w:p>
    <w:p w:rsidR="000A7455" w:rsidRDefault="000A7455">
      <w:pPr>
        <w:tabs>
          <w:tab w:val="right" w:pos="9923"/>
        </w:tabs>
        <w:rPr>
          <w:sz w:val="24"/>
          <w:szCs w:val="24"/>
        </w:rPr>
      </w:pPr>
    </w:p>
    <w:p w:rsidR="000A7455" w:rsidRDefault="000A7455">
      <w:pPr>
        <w:pBdr>
          <w:top w:val="single" w:sz="4" w:space="1" w:color="auto"/>
        </w:pBdr>
        <w:tabs>
          <w:tab w:val="right" w:pos="9923"/>
        </w:tabs>
        <w:spacing w:after="480"/>
        <w:jc w:val="center"/>
      </w:pPr>
      <w:r>
        <w:t>(фамилия, имя, отчество, телефон, наименование организации, адрес)</w:t>
      </w:r>
    </w:p>
    <w:p w:rsidR="000A7455" w:rsidRDefault="000A74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присутствии заявителя 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(уполномоченного представителя заявителя)</w:t>
      </w:r>
    </w:p>
    <w:p w:rsidR="000A7455" w:rsidRDefault="000A7455">
      <w:pPr>
        <w:tabs>
          <w:tab w:val="right" w:pos="9923"/>
        </w:tabs>
        <w:rPr>
          <w:sz w:val="24"/>
          <w:szCs w:val="24"/>
        </w:rPr>
      </w:pPr>
    </w:p>
    <w:p w:rsidR="000A7455" w:rsidRDefault="000A7455">
      <w:pPr>
        <w:pBdr>
          <w:top w:val="single" w:sz="4" w:space="1" w:color="auto"/>
        </w:pBdr>
        <w:tabs>
          <w:tab w:val="right" w:pos="9923"/>
        </w:tabs>
        <w:spacing w:after="480"/>
        <w:jc w:val="center"/>
      </w:pPr>
      <w:r>
        <w:t>(фамилия, имя, отчество, наименование организации,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"/>
        <w:gridCol w:w="510"/>
        <w:gridCol w:w="255"/>
        <w:gridCol w:w="2155"/>
        <w:gridCol w:w="397"/>
        <w:gridCol w:w="397"/>
        <w:gridCol w:w="624"/>
        <w:gridCol w:w="170"/>
        <w:gridCol w:w="510"/>
        <w:gridCol w:w="255"/>
        <w:gridCol w:w="2211"/>
        <w:gridCol w:w="397"/>
        <w:gridCol w:w="397"/>
        <w:gridCol w:w="313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том, что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A7455" w:rsidRDefault="000A74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A7455" w:rsidRDefault="000A7455">
      <w:pPr>
        <w:pBdr>
          <w:top w:val="single" w:sz="4" w:space="1" w:color="auto"/>
        </w:pBdr>
        <w:spacing w:after="120"/>
        <w:ind w:left="1361"/>
        <w:jc w:val="center"/>
      </w:pPr>
      <w:r>
        <w:t>(должностное лицо субъекта оперативно-диспетчерского управления)</w:t>
      </w:r>
    </w:p>
    <w:p w:rsidR="000A7455" w:rsidRDefault="000A7455">
      <w:pPr>
        <w:jc w:val="both"/>
        <w:rPr>
          <w:sz w:val="24"/>
          <w:szCs w:val="24"/>
        </w:rPr>
      </w:pPr>
    </w:p>
    <w:p w:rsidR="000A7455" w:rsidRDefault="000A7455">
      <w:pPr>
        <w:pBdr>
          <w:top w:val="single" w:sz="4" w:space="1" w:color="auto"/>
        </w:pBdr>
        <w:spacing w:after="120"/>
        <w:jc w:val="center"/>
      </w:pPr>
      <w:r>
        <w:t>(фамилия, имя, отчество, телефон, наименование организации, адрес)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 осмотр электроустановок  </w:t>
      </w:r>
      <w:r>
        <w:rPr>
          <w:sz w:val="24"/>
          <w:szCs w:val="24"/>
        </w:rPr>
        <w:tab/>
        <w:t>,</w:t>
      </w:r>
    </w:p>
    <w:p w:rsidR="000A7455" w:rsidRDefault="000A7455">
      <w:pPr>
        <w:pBdr>
          <w:top w:val="single" w:sz="4" w:space="1" w:color="auto"/>
        </w:pBdr>
        <w:spacing w:after="240"/>
        <w:ind w:left="3714" w:right="113"/>
        <w:jc w:val="center"/>
      </w:pPr>
      <w:r>
        <w:t>(перечень электроустановок, адрес)</w:t>
      </w:r>
    </w:p>
    <w:p w:rsidR="000A7455" w:rsidRPr="000A7455" w:rsidRDefault="000A7455">
      <w:pPr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построенных (реконструированных) в рамках выполнения технических условий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454"/>
        <w:gridCol w:w="2098"/>
        <w:gridCol w:w="4989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0A7455" w:rsidRDefault="000A7455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155"/>
        <w:gridCol w:w="454"/>
        <w:gridCol w:w="2098"/>
        <w:gridCol w:w="226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A7455" w:rsidRDefault="000A745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технологического присоединения в соответствии с техническими условиями:</w:t>
      </w:r>
    </w:p>
    <w:p w:rsidR="000A7455" w:rsidRDefault="000A7455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кВт;</w:t>
      </w:r>
    </w:p>
    <w:p w:rsidR="000A7455" w:rsidRDefault="000A7455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0A7455" w:rsidRDefault="000A7455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кВт.</w:t>
      </w:r>
      <w:r>
        <w:rPr>
          <w:rStyle w:val="a9"/>
          <w:sz w:val="24"/>
          <w:szCs w:val="24"/>
        </w:rPr>
        <w:endnoteReference w:customMarkFollows="1" w:id="3"/>
        <w:t>3</w:t>
      </w:r>
    </w:p>
    <w:p w:rsidR="000A7455" w:rsidRDefault="000A7455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0A7455" w:rsidRDefault="000A7455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8"/>
        <w:gridCol w:w="1659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1658" w:type="dxa"/>
            <w:vAlign w:val="center"/>
          </w:tcPr>
          <w:p w:rsidR="000A7455" w:rsidRDefault="000A74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br/>
              <w:t>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  <w:r>
              <w:rPr>
                <w:sz w:val="22"/>
                <w:szCs w:val="22"/>
              </w:rPr>
              <w:br/>
              <w:t>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br/>
              <w:t>напряжения</w:t>
            </w:r>
            <w:r>
              <w:rPr>
                <w:sz w:val="22"/>
                <w:szCs w:val="22"/>
              </w:rPr>
              <w:br/>
              <w:t>(кВ)</w:t>
            </w:r>
          </w:p>
        </w:tc>
        <w:tc>
          <w:tcPr>
            <w:tcW w:w="1658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659" w:type="dxa"/>
            <w:vAlign w:val="center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  <w:t>гория надежности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0A7455" w:rsidRDefault="000A74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7455" w:rsidRDefault="000A7455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 Перечень и характеристики электрооборудования, предъявленного к осмотру: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240"/>
        <w:ind w:right="113"/>
        <w:jc w:val="center"/>
      </w:pPr>
      <w:r>
        <w:t>(тип, мощность, напряжение, количество, длина, марка и сечение кабелей, проводов,</w:t>
      </w:r>
      <w:r>
        <w:br/>
        <w:t>характеристики линий и др.)</w:t>
      </w:r>
    </w:p>
    <w:p w:rsidR="000A7455" w:rsidRDefault="000A74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Характеристики установленных приборов учета (измерительных комплексов, систем учета):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(место установки, тип приборов учета и измерительных трансформаторов, классы точности,</w:t>
      </w:r>
      <w:r>
        <w:br/>
        <w:t>коэффициенты трансформации, даты последней проверки и др.)</w:t>
      </w:r>
    </w:p>
    <w:p w:rsidR="000A7455" w:rsidRDefault="000A74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Устройства защиты, релейной защиты, противоаварийной и режимной автоматики: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(виды защиты и автоматики, типы оборудования и др.)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 Автономный резервный источник питания: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(место установки, тип, мощность, напряжение и др.)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рассмотренные в ходе осмотра: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(наименования и реквизиты документов)</w:t>
      </w: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 Выявленные замечания: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по результатам осмотра: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0A7455" w:rsidRDefault="000A745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Прочие отметки:</w:t>
      </w:r>
    </w:p>
    <w:p w:rsidR="000A7455" w:rsidRDefault="000A745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A7455" w:rsidRDefault="000A7455">
      <w:pPr>
        <w:pBdr>
          <w:top w:val="single" w:sz="4" w:space="1" w:color="auto"/>
        </w:pBdr>
        <w:spacing w:after="48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 xml:space="preserve"> (уполномоченный представитель заявителя)</w:t>
            </w: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(должность)</w:t>
            </w: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(ф.и.о.)</w:t>
            </w:r>
          </w:p>
        </w:tc>
      </w:tr>
    </w:tbl>
    <w:p w:rsidR="000A7455" w:rsidRDefault="000A745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субъекта оперативно-диспетчерского управления </w:t>
      </w:r>
      <w:r>
        <w:rPr>
          <w:rStyle w:val="a9"/>
          <w:sz w:val="24"/>
          <w:szCs w:val="24"/>
        </w:rPr>
        <w:endnoteReference w:customMarkFollows="1" w:id="5"/>
        <w:t>5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(должность)</w:t>
            </w:r>
          </w:p>
        </w:tc>
      </w:tr>
    </w:tbl>
    <w:p w:rsidR="000A7455" w:rsidRDefault="000A7455">
      <w:pPr>
        <w:spacing w:after="240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</w:tblGrid>
      <w:tr w:rsidR="000A7455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55" w:rsidRDefault="000A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455" w:rsidRDefault="000A7455">
            <w:pPr>
              <w:jc w:val="center"/>
              <w:rPr>
                <w:sz w:val="24"/>
                <w:szCs w:val="24"/>
              </w:rPr>
            </w:pPr>
          </w:p>
        </w:tc>
      </w:tr>
      <w:tr w:rsidR="000A7455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7455" w:rsidRDefault="000A7455">
            <w:pPr>
              <w:jc w:val="center"/>
            </w:pPr>
            <w:r>
              <w:t>(ф.и.о.)</w:t>
            </w:r>
          </w:p>
        </w:tc>
      </w:tr>
    </w:tbl>
    <w:p w:rsidR="000A7455" w:rsidRDefault="000A7455">
      <w:pPr>
        <w:spacing w:after="240"/>
        <w:rPr>
          <w:sz w:val="24"/>
          <w:szCs w:val="24"/>
        </w:rPr>
      </w:pPr>
    </w:p>
    <w:sectPr w:rsidR="000A7455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C5" w:rsidRDefault="00AE02C5">
      <w:r>
        <w:separator/>
      </w:r>
    </w:p>
  </w:endnote>
  <w:endnote w:type="continuationSeparator" w:id="0">
    <w:p w:rsidR="00AE02C5" w:rsidRDefault="00AE02C5">
      <w:r>
        <w:continuationSeparator/>
      </w:r>
    </w:p>
  </w:endnote>
  <w:endnote w:id="1">
    <w:p w:rsidR="00000000" w:rsidRDefault="000A7455">
      <w:pPr>
        <w:pStyle w:val="a7"/>
        <w:ind w:left="567"/>
      </w:pPr>
      <w:r>
        <w:rPr>
          <w:rStyle w:val="a9"/>
        </w:rPr>
        <w:t>1</w:t>
      </w:r>
      <w:r>
        <w:t> Заполняется в случае, если выполнялся осмотр электроустановок заявителя.</w:t>
      </w:r>
    </w:p>
  </w:endnote>
  <w:endnote w:id="2">
    <w:p w:rsidR="00000000" w:rsidRDefault="000A7455">
      <w:pPr>
        <w:pStyle w:val="a7"/>
        <w:ind w:firstLine="567"/>
        <w:jc w:val="both"/>
      </w:pPr>
      <w:r>
        <w:rPr>
          <w:rStyle w:val="a9"/>
        </w:rPr>
        <w:t>2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3">
    <w:p w:rsidR="00000000" w:rsidRDefault="000A7455">
      <w:pPr>
        <w:pStyle w:val="a7"/>
        <w:ind w:firstLine="567"/>
        <w:jc w:val="both"/>
      </w:pPr>
      <w:r>
        <w:rPr>
          <w:rStyle w:val="a9"/>
        </w:rPr>
        <w:t>3</w:t>
      </w:r>
      <w: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4">
    <w:p w:rsidR="00000000" w:rsidRDefault="000A7455">
      <w:pPr>
        <w:pStyle w:val="a7"/>
        <w:ind w:left="567"/>
      </w:pPr>
      <w:r>
        <w:rPr>
          <w:rStyle w:val="a9"/>
        </w:rPr>
        <w:t>4</w:t>
      </w:r>
      <w:r>
        <w:t> Подписывается в случае, если выполнялся осмотр электроустановок заявителя.</w:t>
      </w:r>
    </w:p>
  </w:endnote>
  <w:endnote w:id="5">
    <w:p w:rsidR="00000000" w:rsidRDefault="000A7455">
      <w:pPr>
        <w:pStyle w:val="a7"/>
        <w:ind w:firstLine="567"/>
        <w:jc w:val="both"/>
      </w:pPr>
      <w:r>
        <w:rPr>
          <w:rStyle w:val="a9"/>
        </w:rPr>
        <w:t>5</w:t>
      </w:r>
      <w:r>
        <w:t> 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C5" w:rsidRDefault="00AE02C5">
      <w:r>
        <w:separator/>
      </w:r>
    </w:p>
  </w:footnote>
  <w:footnote w:type="continuationSeparator" w:id="0">
    <w:p w:rsidR="00AE02C5" w:rsidRDefault="00AE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55" w:rsidRDefault="000A745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5"/>
    <w:rsid w:val="000A7455"/>
    <w:rsid w:val="00153298"/>
    <w:rsid w:val="00793DEE"/>
    <w:rsid w:val="00A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pya</cp:lastModifiedBy>
  <cp:revision>2</cp:revision>
  <cp:lastPrinted>2015-06-23T12:01:00Z</cp:lastPrinted>
  <dcterms:created xsi:type="dcterms:W3CDTF">2016-05-11T13:23:00Z</dcterms:created>
  <dcterms:modified xsi:type="dcterms:W3CDTF">2016-05-11T13:23:00Z</dcterms:modified>
</cp:coreProperties>
</file>